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D0A5B" w14:textId="77777777" w:rsidR="00A30BD4" w:rsidRPr="00097BAB" w:rsidRDefault="00000000" w:rsidP="00097BAB">
      <w:pPr>
        <w:jc w:val="center"/>
        <w:rPr>
          <w:b/>
        </w:rPr>
      </w:pPr>
      <w:r w:rsidRPr="006F6039">
        <w:rPr>
          <w:b/>
        </w:rPr>
        <w:t xml:space="preserve">Présentation </w:t>
      </w:r>
      <w:proofErr w:type="spellStart"/>
      <w:r w:rsidRPr="006F6039">
        <w:rPr>
          <w:rFonts w:cstheme="minorHAnsi"/>
          <w:b/>
        </w:rPr>
        <w:t>é</w:t>
      </w:r>
      <w:r w:rsidRPr="006F6039">
        <w:rPr>
          <w:b/>
        </w:rPr>
        <w:t>c</w:t>
      </w:r>
      <w:r w:rsidRPr="00097BAB">
        <w:rPr>
          <w:b/>
        </w:rPr>
        <w:t>o-quartiers</w:t>
      </w:r>
      <w:proofErr w:type="spellEnd"/>
      <w:r w:rsidRPr="00097BAB">
        <w:rPr>
          <w:b/>
        </w:rPr>
        <w:t xml:space="preserve"> – Classe de CM2</w:t>
      </w:r>
      <w:r>
        <w:rPr>
          <w:b/>
        </w:rPr>
        <w:t xml:space="preserve"> 2022-2023</w:t>
      </w:r>
    </w:p>
    <w:p w14:paraId="5BC33227" w14:textId="77777777" w:rsidR="000E7D98" w:rsidRDefault="00000000" w:rsidP="00572542">
      <w:pPr>
        <w:jc w:val="both"/>
      </w:pPr>
      <w:r w:rsidRPr="00A30BD4">
        <w:t>Dans le cadre de no</w:t>
      </w:r>
      <w:r>
        <w:t>tre programme de sciences, de g</w:t>
      </w:r>
      <w:r>
        <w:rPr>
          <w:rFonts w:cstheme="minorHAnsi"/>
        </w:rPr>
        <w:t>é</w:t>
      </w:r>
      <w:r w:rsidRPr="00A30BD4">
        <w:t>ographie et d’</w:t>
      </w:r>
      <w:r>
        <w:t xml:space="preserve">EMC </w:t>
      </w:r>
      <w:r w:rsidRPr="00A30BD4">
        <w:t xml:space="preserve">en lien avec le projet </w:t>
      </w:r>
      <w:proofErr w:type="gramStart"/>
      <w:r>
        <w:t xml:space="preserve">de </w:t>
      </w:r>
      <w:r>
        <w:t xml:space="preserve"> </w:t>
      </w:r>
      <w:r>
        <w:t>notre</w:t>
      </w:r>
      <w:proofErr w:type="gramEnd"/>
      <w:r>
        <w:t xml:space="preserve"> </w:t>
      </w:r>
      <w:r>
        <w:t>établissement concernant le d</w:t>
      </w:r>
      <w:r>
        <w:rPr>
          <w:rFonts w:cstheme="minorHAnsi"/>
        </w:rPr>
        <w:t>é</w:t>
      </w:r>
      <w:r>
        <w:t>veloppement durable</w:t>
      </w:r>
      <w:r>
        <w:t>, nous avons d’</w:t>
      </w:r>
      <w:r>
        <w:t>abord r</w:t>
      </w:r>
      <w:r>
        <w:rPr>
          <w:rFonts w:cstheme="minorHAnsi"/>
        </w:rPr>
        <w:t>é</w:t>
      </w:r>
      <w:r>
        <w:t>fl</w:t>
      </w:r>
      <w:r>
        <w:rPr>
          <w:rFonts w:cstheme="minorHAnsi"/>
        </w:rPr>
        <w:t>é</w:t>
      </w:r>
      <w:r>
        <w:t xml:space="preserve">chi </w:t>
      </w:r>
      <w:r>
        <w:t>à</w:t>
      </w:r>
      <w:r>
        <w:t xml:space="preserve"> la </w:t>
      </w:r>
      <w:r>
        <w:t>qualité</w:t>
      </w:r>
      <w:r>
        <w:t xml:space="preserve"> de vie dans notre environnement. </w:t>
      </w:r>
    </w:p>
    <w:p w14:paraId="6A67EDFD" w14:textId="77777777" w:rsidR="00A30BD4" w:rsidRDefault="00000000" w:rsidP="00572542">
      <w:pPr>
        <w:jc w:val="both"/>
      </w:pPr>
      <w:r>
        <w:t>Nous avons compris ce qu’est le mal</w:t>
      </w:r>
      <w:r>
        <w:t xml:space="preserve"> logement, ses causes, ses cons</w:t>
      </w:r>
      <w:r>
        <w:rPr>
          <w:rFonts w:cstheme="minorHAnsi"/>
        </w:rPr>
        <w:t>é</w:t>
      </w:r>
      <w:r>
        <w:t>quen</w:t>
      </w:r>
      <w:r>
        <w:t>ces et les solutions pour y rem</w:t>
      </w:r>
      <w:r>
        <w:rPr>
          <w:rFonts w:cstheme="minorHAnsi"/>
        </w:rPr>
        <w:t>é</w:t>
      </w:r>
      <w:r>
        <w:t>dier.</w:t>
      </w:r>
    </w:p>
    <w:p w14:paraId="3021EB5D" w14:textId="77777777" w:rsidR="00A30BD4" w:rsidRDefault="00000000" w:rsidP="00572542">
      <w:pPr>
        <w:jc w:val="both"/>
      </w:pPr>
      <w:r>
        <w:t xml:space="preserve">En effet, il </w:t>
      </w:r>
      <w:r>
        <w:t>est important de viv</w:t>
      </w:r>
      <w:r>
        <w:t>re dans un environnement qui pr</w:t>
      </w:r>
      <w:r>
        <w:rPr>
          <w:rFonts w:cstheme="minorHAnsi"/>
        </w:rPr>
        <w:t>é</w:t>
      </w:r>
      <w:r>
        <w:t xml:space="preserve">serve les </w:t>
      </w:r>
      <w:r>
        <w:t>écosystèmes</w:t>
      </w:r>
      <w:r>
        <w:t xml:space="preserve"> mais aussi la </w:t>
      </w:r>
      <w:r>
        <w:t xml:space="preserve"> </w:t>
      </w:r>
      <w:r>
        <w:t xml:space="preserve"> sant</w:t>
      </w:r>
      <w:r>
        <w:rPr>
          <w:rFonts w:cstheme="minorHAnsi"/>
        </w:rPr>
        <w:t>é</w:t>
      </w:r>
      <w:r>
        <w:t xml:space="preserve"> hum</w:t>
      </w:r>
      <w:r>
        <w:t>aine</w:t>
      </w:r>
      <w:r>
        <w:t xml:space="preserve"> </w:t>
      </w:r>
      <w:r>
        <w:t xml:space="preserve">de façon générale </w:t>
      </w:r>
      <w:r>
        <w:t xml:space="preserve">ce qui </w:t>
      </w:r>
      <w:r>
        <w:t>inclut le vivre ensemble et la coh</w:t>
      </w:r>
      <w:r>
        <w:rPr>
          <w:rFonts w:cstheme="minorHAnsi"/>
        </w:rPr>
        <w:t>é</w:t>
      </w:r>
      <w:r>
        <w:t>sion sociale.</w:t>
      </w:r>
    </w:p>
    <w:p w14:paraId="204F0A35" w14:textId="77777777" w:rsidR="001F4187" w:rsidRDefault="00000000" w:rsidP="00572542">
      <w:pPr>
        <w:jc w:val="both"/>
      </w:pPr>
      <w:r>
        <w:t>N</w:t>
      </w:r>
      <w:r>
        <w:t>ous avons ainsi pu donner une d</w:t>
      </w:r>
      <w:r>
        <w:rPr>
          <w:rFonts w:cstheme="minorHAnsi"/>
        </w:rPr>
        <w:t>é</w:t>
      </w:r>
      <w:r>
        <w:t>finition d’</w:t>
      </w:r>
      <w:r>
        <w:t xml:space="preserve">un </w:t>
      </w:r>
      <w:proofErr w:type="spellStart"/>
      <w:r>
        <w:rPr>
          <w:rFonts w:cstheme="minorHAnsi"/>
        </w:rPr>
        <w:t>é</w:t>
      </w:r>
      <w:r>
        <w:t>co-quartier</w:t>
      </w:r>
      <w:proofErr w:type="spellEnd"/>
      <w:r>
        <w:t xml:space="preserve"> en y intégrant</w:t>
      </w:r>
      <w:r>
        <w:t xml:space="preserve"> les trois composantes du </w:t>
      </w:r>
      <w:r>
        <w:t>développement</w:t>
      </w:r>
      <w:r>
        <w:t xml:space="preserve"> durable :</w:t>
      </w:r>
      <w:r>
        <w:t xml:space="preserve"> </w:t>
      </w:r>
      <w:r>
        <w:rPr>
          <w:rFonts w:cstheme="minorHAnsi"/>
        </w:rPr>
        <w:t>é</w:t>
      </w:r>
      <w:r>
        <w:t xml:space="preserve">cologique, </w:t>
      </w:r>
      <w:r>
        <w:rPr>
          <w:rFonts w:cstheme="minorHAnsi"/>
        </w:rPr>
        <w:t>é</w:t>
      </w:r>
      <w:r>
        <w:t>conomique et sociale.</w:t>
      </w:r>
    </w:p>
    <w:p w14:paraId="1347484E" w14:textId="77777777" w:rsidR="002236DD" w:rsidRDefault="00000000" w:rsidP="00572542">
      <w:pPr>
        <w:jc w:val="both"/>
      </w:pPr>
      <w:r>
        <w:t>R</w:t>
      </w:r>
      <w:r>
        <w:rPr>
          <w:rFonts w:cstheme="minorHAnsi"/>
        </w:rPr>
        <w:t>é</w:t>
      </w:r>
      <w:r>
        <w:t xml:space="preserve">partis en </w:t>
      </w:r>
      <w:r>
        <w:t>quatre groupes, nous avons schématisé</w:t>
      </w:r>
      <w:r>
        <w:t xml:space="preserve"> en deux dimensions</w:t>
      </w:r>
      <w:r>
        <w:t xml:space="preserve"> quatre propositions d’</w:t>
      </w:r>
      <w:proofErr w:type="spellStart"/>
      <w:r>
        <w:t>éco</w:t>
      </w:r>
      <w:r>
        <w:t>-</w:t>
      </w:r>
      <w:r>
        <w:t>quartiers</w:t>
      </w:r>
      <w:proofErr w:type="spellEnd"/>
      <w:r>
        <w:t xml:space="preserve"> auxquels nous avons </w:t>
      </w:r>
      <w:r>
        <w:t>ajout</w:t>
      </w:r>
      <w:r>
        <w:rPr>
          <w:rFonts w:cstheme="minorHAnsi"/>
        </w:rPr>
        <w:t>é</w:t>
      </w:r>
      <w:r>
        <w:t xml:space="preserve"> des associations fictives.</w:t>
      </w:r>
    </w:p>
    <w:p w14:paraId="30ADA2E4" w14:textId="77777777" w:rsidR="002236DD" w:rsidRPr="002236DD" w:rsidRDefault="00000000" w:rsidP="002236DD">
      <w:pPr>
        <w:jc w:val="center"/>
        <w:rPr>
          <w:b/>
          <w:u w:val="single"/>
        </w:rPr>
      </w:pPr>
      <w:r w:rsidRPr="002236DD">
        <w:rPr>
          <w:b/>
          <w:u w:val="single"/>
        </w:rPr>
        <w:t>Les 4 propositions d’</w:t>
      </w:r>
      <w:proofErr w:type="spellStart"/>
      <w:r w:rsidRPr="002236DD">
        <w:rPr>
          <w:b/>
          <w:u w:val="single"/>
        </w:rPr>
        <w:t>éco-quartiers</w:t>
      </w:r>
      <w:proofErr w:type="spellEnd"/>
    </w:p>
    <w:p w14:paraId="104ED468" w14:textId="77777777" w:rsidR="002236DD" w:rsidRDefault="00000000" w:rsidP="00572542">
      <w:pPr>
        <w:jc w:val="both"/>
      </w:pPr>
      <w:r>
        <w:rPr>
          <w:noProof/>
          <w:lang w:bidi="ar-SA"/>
        </w:rPr>
        <w:drawing>
          <wp:inline distT="0" distB="0" distL="0" distR="0" wp14:anchorId="34B02324" wp14:editId="6440E2F5">
            <wp:extent cx="5733499" cy="3519577"/>
            <wp:effectExtent l="19050" t="0" r="551" b="0"/>
            <wp:docPr id="1" name="Image 1" descr="F:\Dossier Marc Chagall 2022-2023\Eco quartiers photo\Les 4 propositions d'éco-quart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ssier Marc Chagall 2022-2023\Eco quartiers photo\Les 4 propositions d'éco-quartier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629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9" cy="35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74983" w14:textId="77777777" w:rsidR="002236DD" w:rsidRDefault="00000000" w:rsidP="00572542">
      <w:pPr>
        <w:jc w:val="both"/>
      </w:pPr>
    </w:p>
    <w:p w14:paraId="530BF51D" w14:textId="77777777" w:rsidR="002236DD" w:rsidRDefault="00000000" w:rsidP="00572542">
      <w:pPr>
        <w:jc w:val="both"/>
      </w:pPr>
    </w:p>
    <w:p w14:paraId="0CC7412A" w14:textId="77777777" w:rsidR="002236DD" w:rsidRDefault="00000000" w:rsidP="00572542">
      <w:pPr>
        <w:jc w:val="both"/>
      </w:pPr>
    </w:p>
    <w:p w14:paraId="531BA3C0" w14:textId="77777777" w:rsidR="002236DD" w:rsidRDefault="00000000" w:rsidP="00572542">
      <w:pPr>
        <w:jc w:val="both"/>
      </w:pPr>
    </w:p>
    <w:p w14:paraId="6665DF21" w14:textId="77777777" w:rsidR="002236DD" w:rsidRDefault="00000000" w:rsidP="00572542">
      <w:pPr>
        <w:jc w:val="both"/>
      </w:pPr>
      <w:r>
        <w:t>Nous vous pr</w:t>
      </w:r>
      <w:r>
        <w:rPr>
          <w:rFonts w:cstheme="minorHAnsi"/>
        </w:rPr>
        <w:t>é</w:t>
      </w:r>
      <w:r>
        <w:t>sentons notre travail autour d’une maquette commune</w:t>
      </w:r>
      <w:r>
        <w:t xml:space="preserve"> </w:t>
      </w:r>
      <w:r>
        <w:t>qui</w:t>
      </w:r>
      <w:r>
        <w:t xml:space="preserve"> reprend le</w:t>
      </w:r>
      <w:r>
        <w:t>s id</w:t>
      </w:r>
      <w:r>
        <w:rPr>
          <w:rFonts w:cstheme="minorHAnsi"/>
        </w:rPr>
        <w:t>é</w:t>
      </w:r>
      <w:r>
        <w:t>es princip</w:t>
      </w:r>
      <w:r>
        <w:t>ales de nos quatre propositions.</w:t>
      </w:r>
      <w:r>
        <w:t xml:space="preserve"> Ce travail créatif a été mis en place avec l’artiste Yaël </w:t>
      </w:r>
      <w:proofErr w:type="spellStart"/>
      <w:r>
        <w:t>Amouyal</w:t>
      </w:r>
      <w:proofErr w:type="spellEnd"/>
      <w:r>
        <w:t xml:space="preserve">. </w:t>
      </w:r>
      <w:hyperlink r:id="rId5" w:history="1">
        <w:r w:rsidRPr="00F87E0A">
          <w:t>https://www.instagram.com/amouyalyael/</w:t>
        </w:r>
      </w:hyperlink>
    </w:p>
    <w:p w14:paraId="6D2DE1C8" w14:textId="77777777" w:rsidR="002236DD" w:rsidRDefault="00000000" w:rsidP="00572542">
      <w:pPr>
        <w:jc w:val="both"/>
      </w:pPr>
    </w:p>
    <w:p w14:paraId="50411BBD" w14:textId="7BC1078B" w:rsidR="00511261" w:rsidRDefault="00000000" w:rsidP="00EC54C1">
      <w:r>
        <w:lastRenderedPageBreak/>
        <w:t xml:space="preserve"> </w:t>
      </w:r>
    </w:p>
    <w:p w14:paraId="6CD208E9" w14:textId="77777777" w:rsidR="006F6039" w:rsidRDefault="00000000" w:rsidP="002236DD">
      <w:r>
        <w:rPr>
          <w:noProof/>
          <w:lang w:bidi="ar-SA"/>
        </w:rPr>
        <w:drawing>
          <wp:inline distT="0" distB="0" distL="0" distR="0" wp14:anchorId="65B6CCEB" wp14:editId="30E03AC6">
            <wp:extent cx="3006175" cy="1984076"/>
            <wp:effectExtent l="19050" t="0" r="3725" b="0"/>
            <wp:docPr id="6" name="Image 5" descr="F:\Dossier Marc Chagall 2022-2023\Eco quartiers photo\IMG_20230620_13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ssier Marc Chagall 2022-2023\Eco quartiers photo\IMG_20230620_134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32" t="25558" b="2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87" cy="19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CB806" w14:textId="374B6AF0" w:rsidR="006F6039" w:rsidRDefault="00000000" w:rsidP="002236DD"/>
    <w:p w14:paraId="0D1C8EE2" w14:textId="77777777" w:rsidR="00665172" w:rsidRDefault="00000000" w:rsidP="002236DD">
      <w:r>
        <w:rPr>
          <w:noProof/>
          <w:lang w:bidi="ar-SA"/>
        </w:rPr>
        <w:drawing>
          <wp:inline distT="0" distB="0" distL="0" distR="0" wp14:anchorId="0E57025C" wp14:editId="3B0237A6">
            <wp:extent cx="2283780" cy="2355011"/>
            <wp:effectExtent l="19050" t="0" r="2220" b="0"/>
            <wp:docPr id="7" name="Image 6" descr="F:\Dossier Marc Chagall 2022-2023\Eco quartiers photo\IMG_20230621_08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ssier Marc Chagall 2022-2023\Eco quartiers photo\IMG_20230621_082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56" t="13673" b="1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80" cy="23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5F1DA5EF" wp14:editId="0F73985F">
            <wp:extent cx="3196940" cy="2354714"/>
            <wp:effectExtent l="19050" t="0" r="3460" b="0"/>
            <wp:docPr id="9" name="Image 7" descr="F:\Dossier Marc Chagall 2022-2023\Eco quartiers photo\IMG_20230621_08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ssier Marc Chagall 2022-2023\Eco quartiers photo\IMG_20230621_082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771" r="12863" b="3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68" cy="235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21945" w14:textId="77777777" w:rsidR="00665172" w:rsidRPr="002236DD" w:rsidRDefault="00000000" w:rsidP="002236DD">
      <w:r>
        <w:rPr>
          <w:noProof/>
          <w:lang w:bidi="ar-SA"/>
        </w:rPr>
        <w:drawing>
          <wp:inline distT="0" distB="0" distL="0" distR="0" wp14:anchorId="60A9201E" wp14:editId="53421429">
            <wp:extent cx="2292829" cy="2414451"/>
            <wp:effectExtent l="19050" t="0" r="0" b="0"/>
            <wp:docPr id="10" name="Image 8" descr="F:\Dossier Marc Chagall 2022-2023\Eco quartiers photo\IMG_20230621_08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ssier Marc Chagall 2022-2023\Eco quartiers photo\IMG_20230621_082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16" t="10735" r="12737" b="2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86" cy="241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290C4D00" wp14:editId="57F2C640">
            <wp:extent cx="3193287" cy="2284714"/>
            <wp:effectExtent l="19050" t="0" r="7113" b="0"/>
            <wp:docPr id="11" name="Image 9" descr="F:\Dossier Marc Chagall 2022-2023\Eco quartiers photo\IMG_20230621_08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ssier Marc Chagall 2022-2023\Eco quartiers photo\IMG_20230621_082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96" t="14012" b="3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95" cy="228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172" w:rsidRPr="002236DD" w:rsidSect="001B55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4C1"/>
    <w:rsid w:val="00EC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8550D"/>
  <w15:docId w15:val="{87EA07FD-79CB-4782-83C2-DACB845E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instagram.com/amouyalyael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Office</cp:lastModifiedBy>
  <cp:revision>1</cp:revision>
  <dcterms:created xsi:type="dcterms:W3CDTF">2023-07-04T07:26:00Z</dcterms:created>
  <dcterms:modified xsi:type="dcterms:W3CDTF">2023-07-04T07:26:00Z</dcterms:modified>
</cp:coreProperties>
</file>